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E0"/>
  <w:body>
    <w:p w:rsidR="003755D6" w:rsidRDefault="00264447">
      <w:pPr>
        <w:pStyle w:val="a3"/>
        <w:jc w:val="center"/>
      </w:pPr>
      <w:r>
        <w:rPr>
          <w:b/>
          <w:bCs/>
          <w:sz w:val="27"/>
          <w:szCs w:val="27"/>
        </w:rPr>
        <w:t>ПРЕДВАРИТЕЛЬНЫЕ</w:t>
      </w:r>
      <w:r w:rsidR="005F22B5">
        <w:rPr>
          <w:b/>
          <w:bCs/>
          <w:sz w:val="27"/>
          <w:szCs w:val="27"/>
        </w:rPr>
        <w:t xml:space="preserve"> итоги соревнований </w:t>
      </w:r>
      <w:r w:rsidR="005F22B5">
        <w:rPr>
          <w:b/>
          <w:bCs/>
          <w:sz w:val="27"/>
          <w:szCs w:val="27"/>
        </w:rPr>
        <w:br/>
        <w:t>Чемпионат г</w:t>
      </w:r>
      <w:r w:rsidR="00C740CF">
        <w:rPr>
          <w:b/>
          <w:bCs/>
          <w:sz w:val="27"/>
          <w:szCs w:val="27"/>
        </w:rPr>
        <w:t xml:space="preserve">ородского округа город Рыбинск </w:t>
      </w:r>
      <w:r w:rsidR="005F22B5">
        <w:rPr>
          <w:b/>
          <w:bCs/>
          <w:sz w:val="27"/>
          <w:szCs w:val="27"/>
        </w:rPr>
        <w:t xml:space="preserve">по радиосвязи на </w:t>
      </w:r>
      <w:r w:rsidR="00C740CF">
        <w:rPr>
          <w:b/>
          <w:bCs/>
          <w:sz w:val="27"/>
          <w:szCs w:val="27"/>
        </w:rPr>
        <w:t>УКВ</w:t>
      </w:r>
      <w:r w:rsidR="00B53DE9">
        <w:rPr>
          <w:b/>
          <w:bCs/>
          <w:sz w:val="27"/>
          <w:szCs w:val="27"/>
        </w:rPr>
        <w:t xml:space="preserve">. </w:t>
      </w:r>
      <w:r w:rsidR="00B53DE9">
        <w:rPr>
          <w:b/>
          <w:bCs/>
          <w:sz w:val="27"/>
          <w:szCs w:val="27"/>
        </w:rPr>
        <w:br/>
        <w:t>Дата проведения: 20-21</w:t>
      </w:r>
      <w:r>
        <w:rPr>
          <w:b/>
          <w:bCs/>
          <w:sz w:val="27"/>
          <w:szCs w:val="27"/>
        </w:rPr>
        <w:t xml:space="preserve"> апреля 2024 года. </w:t>
      </w:r>
    </w:p>
    <w:tbl>
      <w:tblPr>
        <w:tblW w:w="4460" w:type="pct"/>
        <w:jc w:val="center"/>
        <w:tblCellSpacing w:w="15" w:type="dxa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1237"/>
        <w:gridCol w:w="1677"/>
        <w:gridCol w:w="880"/>
        <w:gridCol w:w="856"/>
        <w:gridCol w:w="998"/>
        <w:gridCol w:w="998"/>
        <w:gridCol w:w="871"/>
      </w:tblGrid>
      <w:tr w:rsidR="003755D6" w:rsidTr="00B53DE9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B6FCB6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Результаты участников соревнований в подгруппе: SOMB 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Позывной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 Имя Отчество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Звание</w:t>
            </w:r>
            <w:r>
              <w:rPr>
                <w:rFonts w:eastAsia="Times New Roman"/>
                <w:b/>
                <w:bCs/>
              </w:rPr>
              <w:br/>
              <w:t>разряд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Подтв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связей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Очков</w:t>
            </w:r>
            <w:r>
              <w:rPr>
                <w:rFonts w:eastAsia="Times New Roman"/>
                <w:b/>
                <w:bCs/>
              </w:rPr>
              <w:br/>
              <w:t>144МГц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Очков</w:t>
            </w:r>
            <w:r>
              <w:rPr>
                <w:rFonts w:eastAsia="Times New Roman"/>
                <w:b/>
                <w:bCs/>
              </w:rPr>
              <w:br/>
              <w:t>432МГц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  <w:r>
              <w:rPr>
                <w:rFonts w:eastAsia="Times New Roman"/>
                <w:b/>
                <w:bCs/>
              </w:rPr>
              <w:br/>
              <w:t>очков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RV3MD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Ветчанин</w:t>
            </w:r>
            <w:proofErr w:type="spellEnd"/>
            <w:r>
              <w:rPr>
                <w:rFonts w:eastAsia="Times New Roman"/>
              </w:rPr>
              <w:t xml:space="preserve"> Леонид Андреевич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898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R3MCC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Воронов Игорь Станиславович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UA3MFP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Соболев Николай Анатольевич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RD3MB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 Владимир Юрьевич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R3MBH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Брянцев Александр Анатольевич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710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в/к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UA3MGA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Николай Николаевич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616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RY2MAB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Матвейчев</w:t>
            </w:r>
            <w:proofErr w:type="spellEnd"/>
            <w:r>
              <w:rPr>
                <w:rFonts w:eastAsia="Times New Roman"/>
              </w:rPr>
              <w:t xml:space="preserve"> Михаил Сергеевич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б/р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R3MBI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Станислав Сергеевич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B6FCB6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Результаты участников соревнований в подгруппе: SOSB-144 МГц </w:t>
            </w:r>
          </w:p>
        </w:tc>
      </w:tr>
      <w:tr w:rsidR="003755D6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Позывной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 Имя Отчество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Звание</w:t>
            </w:r>
            <w:r>
              <w:rPr>
                <w:rFonts w:eastAsia="Times New Roman"/>
                <w:b/>
                <w:bCs/>
              </w:rPr>
              <w:br/>
              <w:t>разряд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Заявл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связей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Заявл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очков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Подтв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связей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3755D6" w:rsidRDefault="005F22B5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Подтв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очков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UA3MMY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</w:tcPr>
          <w:p w:rsidR="00B53DE9" w:rsidRDefault="00B53DE9" w:rsidP="00B53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 Андрей Васильевич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UA3MSF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Новожилов Алексей Валерьевич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б/р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R3MBJ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Козловский Владимир Викторович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б/р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DFEE1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B6FCB6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участников соревнований в подгруппе: SOSB-432 МГц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Позывной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C740CF" w:rsidRDefault="00B53DE9" w:rsidP="00C74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Фамилия </w:t>
            </w:r>
          </w:p>
          <w:p w:rsidR="00B53DE9" w:rsidRDefault="00B53DE9" w:rsidP="00C740C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И</w:t>
            </w:r>
            <w:r w:rsidR="00C740CF"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О</w:t>
            </w:r>
            <w:r w:rsidR="00C740C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Звание</w:t>
            </w:r>
            <w:r>
              <w:rPr>
                <w:rFonts w:eastAsia="Times New Roman"/>
                <w:b/>
                <w:bCs/>
              </w:rPr>
              <w:br/>
              <w:t>разряд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Заявл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связей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Заявл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очков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Подтв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связей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ACD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Подтв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br/>
              <w:t>очков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UA3MPB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Добротин</w:t>
            </w:r>
            <w:proofErr w:type="spellEnd"/>
            <w:r>
              <w:rPr>
                <w:rFonts w:eastAsia="Times New Roman"/>
              </w:rPr>
              <w:t xml:space="preserve"> Валерий Анатольевич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B6FCB6"/>
            <w:vAlign w:val="center"/>
            <w:hideMark/>
          </w:tcPr>
          <w:p w:rsidR="00B53DE9" w:rsidRDefault="00B53DE9" w:rsidP="00B53DE9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lastRenderedPageBreak/>
              <w:t>Отчёты</w:t>
            </w:r>
            <w:proofErr w:type="gramEnd"/>
            <w:r>
              <w:rPr>
                <w:rFonts w:eastAsia="Times New Roman"/>
                <w:b/>
                <w:bCs/>
              </w:rPr>
              <w:t xml:space="preserve"> представленные для контроля</w:t>
            </w:r>
          </w:p>
        </w:tc>
      </w:tr>
      <w:tr w:rsidR="00B53DE9" w:rsidTr="00B53DE9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0FFFF"/>
            <w:vAlign w:val="center"/>
            <w:hideMark/>
          </w:tcPr>
          <w:p w:rsidR="00B53DE9" w:rsidRDefault="00B53DE9" w:rsidP="00B53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UA3MPB-144 </w:t>
            </w:r>
          </w:p>
          <w:p w:rsidR="00B53DE9" w:rsidRPr="00B53DE9" w:rsidRDefault="00B53DE9" w:rsidP="00B53DE9">
            <w:pPr>
              <w:rPr>
                <w:rFonts w:eastAsia="Times New Roman"/>
              </w:rPr>
            </w:pPr>
            <w:r w:rsidRPr="00B53DE9">
              <w:rPr>
                <w:rFonts w:eastAsia="Times New Roman"/>
                <w:bCs/>
              </w:rPr>
              <w:t>UA3MMY-432</w:t>
            </w:r>
          </w:p>
        </w:tc>
      </w:tr>
    </w:tbl>
    <w:p w:rsidR="003755D6" w:rsidRDefault="003755D6">
      <w:pPr>
        <w:rPr>
          <w:rFonts w:eastAsia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судья соревнований,</w:t>
            </w: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Спортивный судья 1 категории _______________________ Н.Н. Яковлев UA3MGA</w:t>
            </w: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3755D6">
            <w:pPr>
              <w:rPr>
                <w:rFonts w:eastAsia="Times New Roman"/>
              </w:rPr>
            </w:pP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секретарь,</w:t>
            </w: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Спортивный судья 1 категории _______________________ </w:t>
            </w:r>
            <w:r w:rsidR="001A0A79">
              <w:rPr>
                <w:rFonts w:eastAsia="Times New Roman"/>
              </w:rPr>
              <w:t>А.Л. Пикунов RA3MZ</w:t>
            </w: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3755D6">
            <w:pPr>
              <w:rPr>
                <w:rFonts w:eastAsia="Times New Roman"/>
              </w:rPr>
            </w:pP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Default="005F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Зам. главного судьи,</w:t>
            </w:r>
          </w:p>
        </w:tc>
      </w:tr>
      <w:tr w:rsidR="00375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5D6" w:rsidRPr="001A0A79" w:rsidRDefault="001A0A79" w:rsidP="001A0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Спортивный судья 3</w:t>
            </w:r>
            <w:r w:rsidR="005F22B5">
              <w:rPr>
                <w:rFonts w:eastAsia="Times New Roman"/>
              </w:rPr>
              <w:t xml:space="preserve"> категории _______________________ </w:t>
            </w:r>
            <w:r>
              <w:rPr>
                <w:rFonts w:eastAsia="Times New Roman"/>
              </w:rPr>
              <w:t xml:space="preserve">В.Н. Тришин </w:t>
            </w:r>
            <w:r>
              <w:rPr>
                <w:rFonts w:eastAsia="Times New Roman"/>
                <w:lang w:val="en-US"/>
              </w:rPr>
              <w:t>UA</w:t>
            </w:r>
            <w:r w:rsidRPr="001A0A79"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>MIF</w:t>
            </w:r>
          </w:p>
        </w:tc>
      </w:tr>
    </w:tbl>
    <w:p w:rsidR="005F22B5" w:rsidRDefault="005F22B5">
      <w:pPr>
        <w:rPr>
          <w:rFonts w:eastAsia="Times New Roman"/>
        </w:rPr>
      </w:pPr>
    </w:p>
    <w:sectPr w:rsidR="005F22B5" w:rsidSect="00C740C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1A0A79"/>
    <w:rsid w:val="00264447"/>
    <w:rsid w:val="003755D6"/>
    <w:rsid w:val="005F22B5"/>
    <w:rsid w:val="00B53DE9"/>
    <w:rsid w:val="00C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D1B7-AC88-4FCE-BA27-635BC89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Resultat</vt:lpstr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</dc:title>
  <dc:subject/>
  <dc:creator>Николай Яковлев</dc:creator>
  <cp:keywords/>
  <dc:description/>
  <cp:lastModifiedBy>Николай Яковлев</cp:lastModifiedBy>
  <cp:revision>3</cp:revision>
  <dcterms:created xsi:type="dcterms:W3CDTF">2024-05-02T17:37:00Z</dcterms:created>
  <dcterms:modified xsi:type="dcterms:W3CDTF">2024-05-02T17:41:00Z</dcterms:modified>
</cp:coreProperties>
</file>